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应聘人员健康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筛查信息采集表</w:t>
      </w:r>
    </w:p>
    <w:p>
      <w:pPr>
        <w:spacing w:line="540" w:lineRule="exact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姓名：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/>
        </w:rPr>
        <w:t>身份证号码：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家庭住址：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/>
        </w:rPr>
        <w:t xml:space="preserve">                           </w:t>
      </w:r>
    </w:p>
    <w:tbl>
      <w:tblPr>
        <w:tblStyle w:val="6"/>
        <w:tblW w:w="153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032"/>
        <w:gridCol w:w="1293"/>
        <w:gridCol w:w="1274"/>
        <w:gridCol w:w="1901"/>
        <w:gridCol w:w="2265"/>
        <w:gridCol w:w="2460"/>
        <w:gridCol w:w="2205"/>
        <w:gridCol w:w="18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060" w:type="dxa"/>
            <w:vMerge w:val="restart"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snapToGrid w:val="0"/>
              <w:spacing w:line="480" w:lineRule="exact"/>
              <w:jc w:val="center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情形</w:t>
            </w:r>
          </w:p>
        </w:tc>
        <w:tc>
          <w:tcPr>
            <w:tcW w:w="1032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93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274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901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265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460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205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846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9" w:hRule="atLeast"/>
        </w:trPr>
        <w:tc>
          <w:tcPr>
            <w:tcW w:w="1060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健康码①红码②黄码③绿码</w:t>
            </w:r>
          </w:p>
        </w:tc>
        <w:tc>
          <w:tcPr>
            <w:tcW w:w="12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14天内旅居地区（国家及县（市、区））</w:t>
            </w:r>
          </w:p>
        </w:tc>
        <w:tc>
          <w:tcPr>
            <w:tcW w:w="12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居住社区21天内发生疫情 ①是   ②否</w:t>
            </w:r>
          </w:p>
        </w:tc>
        <w:tc>
          <w:tcPr>
            <w:tcW w:w="19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属于下面哪种情形           ①确诊病例     ②无症状感染者          ③密切接触者   ④以上都不是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是否解除医学隔离观察             ①是            ②否             ③不属于医学隔离观察对象</w:t>
            </w:r>
          </w:p>
        </w:tc>
        <w:tc>
          <w:tcPr>
            <w:tcW w:w="24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14天内有以下症状  ①发热②乏力③咳嗽或打喷嚏④咽痛⑤腹泻⑥呕吐⑦黄疸⑧皮疹⑨结膜充血⑩都没有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 xml:space="preserve">如出现以上所列症状，是否排除疑似传染病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①是             ②否</w:t>
            </w:r>
          </w:p>
        </w:tc>
        <w:tc>
          <w:tcPr>
            <w:tcW w:w="18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核酸检测结果①阳性           ②阴性            ③不需要做核酸检测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060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032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293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274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901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265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460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205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846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</w:tr>
    </w:tbl>
    <w:tbl>
      <w:tblPr>
        <w:tblStyle w:val="5"/>
        <w:tblW w:w="153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5" w:hRule="atLeast"/>
        </w:trPr>
        <w:tc>
          <w:tcPr>
            <w:tcW w:w="153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本人参加202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烟台市芝罘区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公开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招聘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社区工作者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第二批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考试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，现郑重承诺：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，来烟台日期：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日，采用的交通工具为: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，车次或航班为: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。其他需要说明的情况：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single"/>
              </w:rPr>
              <w:t xml:space="preserve">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340" w:firstLineChars="1550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340" w:firstLineChars="15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                          本人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340" w:firstLineChars="15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日 期：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年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月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pgSz w:w="16838" w:h="11906" w:orient="landscape"/>
      <w:pgMar w:top="1134" w:right="850" w:bottom="1134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NGE0YTY2MTIyOGUwNDg2MTkxMzQwNDY1NDc4ZWQifQ=="/>
  </w:docVars>
  <w:rsids>
    <w:rsidRoot w:val="68E963ED"/>
    <w:rsid w:val="00016B7E"/>
    <w:rsid w:val="00020E23"/>
    <w:rsid w:val="00043297"/>
    <w:rsid w:val="000D2F37"/>
    <w:rsid w:val="000F304B"/>
    <w:rsid w:val="00167DA7"/>
    <w:rsid w:val="001A7933"/>
    <w:rsid w:val="001B76FB"/>
    <w:rsid w:val="002E1B3D"/>
    <w:rsid w:val="00304E11"/>
    <w:rsid w:val="00323649"/>
    <w:rsid w:val="00330ABB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56AD0"/>
    <w:rsid w:val="004B543F"/>
    <w:rsid w:val="004C7389"/>
    <w:rsid w:val="004E44B0"/>
    <w:rsid w:val="004E782C"/>
    <w:rsid w:val="004F1F45"/>
    <w:rsid w:val="0053789E"/>
    <w:rsid w:val="00567689"/>
    <w:rsid w:val="00592EA4"/>
    <w:rsid w:val="005E56C2"/>
    <w:rsid w:val="005E5A59"/>
    <w:rsid w:val="00621742"/>
    <w:rsid w:val="00622CE8"/>
    <w:rsid w:val="0064036B"/>
    <w:rsid w:val="0064522C"/>
    <w:rsid w:val="00700E62"/>
    <w:rsid w:val="007013C3"/>
    <w:rsid w:val="00714B57"/>
    <w:rsid w:val="0072225C"/>
    <w:rsid w:val="007818D2"/>
    <w:rsid w:val="007A1A78"/>
    <w:rsid w:val="007C50A8"/>
    <w:rsid w:val="007C50DE"/>
    <w:rsid w:val="00816147"/>
    <w:rsid w:val="00841BFF"/>
    <w:rsid w:val="008C0629"/>
    <w:rsid w:val="008F72A1"/>
    <w:rsid w:val="00914EFA"/>
    <w:rsid w:val="00921FBC"/>
    <w:rsid w:val="00A07531"/>
    <w:rsid w:val="00A80323"/>
    <w:rsid w:val="00AD10D9"/>
    <w:rsid w:val="00B11692"/>
    <w:rsid w:val="00B348FC"/>
    <w:rsid w:val="00BA04C8"/>
    <w:rsid w:val="00BB08F5"/>
    <w:rsid w:val="00BD6E7E"/>
    <w:rsid w:val="00C07F9B"/>
    <w:rsid w:val="00CE0721"/>
    <w:rsid w:val="00CF1C00"/>
    <w:rsid w:val="00D4282A"/>
    <w:rsid w:val="00D52003"/>
    <w:rsid w:val="00D804ED"/>
    <w:rsid w:val="00DA735A"/>
    <w:rsid w:val="00DA7916"/>
    <w:rsid w:val="00DC081F"/>
    <w:rsid w:val="00DD14E2"/>
    <w:rsid w:val="00DE4DD1"/>
    <w:rsid w:val="00DF77F6"/>
    <w:rsid w:val="00E8764B"/>
    <w:rsid w:val="00EC640A"/>
    <w:rsid w:val="00ED37B7"/>
    <w:rsid w:val="00F9238C"/>
    <w:rsid w:val="00FD3C04"/>
    <w:rsid w:val="00FF437D"/>
    <w:rsid w:val="01020F44"/>
    <w:rsid w:val="01736725"/>
    <w:rsid w:val="096F569C"/>
    <w:rsid w:val="0AAB16E1"/>
    <w:rsid w:val="0C87037C"/>
    <w:rsid w:val="0CC4114C"/>
    <w:rsid w:val="0F132CE5"/>
    <w:rsid w:val="123E368C"/>
    <w:rsid w:val="17F638F4"/>
    <w:rsid w:val="18C83CFD"/>
    <w:rsid w:val="18CF15CE"/>
    <w:rsid w:val="191755BF"/>
    <w:rsid w:val="1A0D1773"/>
    <w:rsid w:val="219E2DA4"/>
    <w:rsid w:val="22571A37"/>
    <w:rsid w:val="244A2E2C"/>
    <w:rsid w:val="2A5F717D"/>
    <w:rsid w:val="32DF54BC"/>
    <w:rsid w:val="3465595E"/>
    <w:rsid w:val="35144199"/>
    <w:rsid w:val="3A202A22"/>
    <w:rsid w:val="3A3E2A82"/>
    <w:rsid w:val="3A9C5E59"/>
    <w:rsid w:val="407D234E"/>
    <w:rsid w:val="40F154ED"/>
    <w:rsid w:val="41BD2A5D"/>
    <w:rsid w:val="480F1D2B"/>
    <w:rsid w:val="499B58F2"/>
    <w:rsid w:val="4E17459E"/>
    <w:rsid w:val="51B45D0C"/>
    <w:rsid w:val="539B12E6"/>
    <w:rsid w:val="54DA03BB"/>
    <w:rsid w:val="58CE3E17"/>
    <w:rsid w:val="5C980A31"/>
    <w:rsid w:val="5E9C149A"/>
    <w:rsid w:val="5FD25574"/>
    <w:rsid w:val="60DD4941"/>
    <w:rsid w:val="64D36C67"/>
    <w:rsid w:val="68E963ED"/>
    <w:rsid w:val="6C9563A2"/>
    <w:rsid w:val="6E7B1046"/>
    <w:rsid w:val="71390FE9"/>
    <w:rsid w:val="742D2ED2"/>
    <w:rsid w:val="745546CF"/>
    <w:rsid w:val="7A5127B7"/>
    <w:rsid w:val="7AFE06CF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日期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383</Words>
  <Characters>389</Characters>
  <Lines>3</Lines>
  <Paragraphs>1</Paragraphs>
  <TotalTime>6</TotalTime>
  <ScaleCrop>false</ScaleCrop>
  <LinksUpToDate>false</LinksUpToDate>
  <CharactersWithSpaces>712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韩笑</cp:lastModifiedBy>
  <cp:lastPrinted>2022-04-23T08:35:00Z</cp:lastPrinted>
  <dcterms:modified xsi:type="dcterms:W3CDTF">2022-06-28T00:38:53Z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67C58EA30A2D46A9B5266F830D742A48</vt:lpwstr>
  </property>
</Properties>
</file>